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65" w:rsidRPr="00B03156" w:rsidRDefault="00A45A68" w:rsidP="00654E33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  <w:r w:rsidRPr="00B03156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340BA" wp14:editId="4A16F450">
                <wp:simplePos x="0" y="0"/>
                <wp:positionH relativeFrom="column">
                  <wp:posOffset>-263525</wp:posOffset>
                </wp:positionH>
                <wp:positionV relativeFrom="paragraph">
                  <wp:posOffset>393065</wp:posOffset>
                </wp:positionV>
                <wp:extent cx="6480175" cy="0"/>
                <wp:effectExtent l="0" t="0" r="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F2748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5pt,30.95pt" to="489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" strokecolor="black [3213]"/>
            </w:pict>
          </mc:Fallback>
        </mc:AlternateContent>
      </w:r>
      <w:r w:rsidR="0085582E">
        <w:rPr>
          <w:rFonts w:cs="Arial"/>
          <w:b/>
          <w:sz w:val="20"/>
          <w:szCs w:val="20"/>
        </w:rPr>
        <w:t>Z</w:t>
      </w:r>
      <w:r w:rsidR="00F14165" w:rsidRPr="00B03156">
        <w:rPr>
          <w:rFonts w:cs="Arial"/>
          <w:b/>
          <w:sz w:val="20"/>
          <w:szCs w:val="20"/>
        </w:rPr>
        <w:t>ałącznik 2</w:t>
      </w:r>
    </w:p>
    <w:p w:rsidR="00936324" w:rsidRPr="00EF4E59" w:rsidRDefault="00936324" w:rsidP="00936324">
      <w:pPr>
        <w:spacing w:before="300"/>
        <w:jc w:val="center"/>
        <w:rPr>
          <w:rFonts w:cs="Arial"/>
          <w:b/>
          <w:sz w:val="20"/>
          <w:szCs w:val="20"/>
        </w:rPr>
      </w:pPr>
      <w:r w:rsidRPr="00EF4E59">
        <w:rPr>
          <w:rFonts w:cs="Arial"/>
          <w:b/>
          <w:sz w:val="20"/>
          <w:szCs w:val="20"/>
        </w:rPr>
        <w:t>FORMULARZ OFERTOWO – CENOWY</w:t>
      </w:r>
      <w:r w:rsidRPr="00EF4E59">
        <w:rPr>
          <w:rStyle w:val="Odwoanieprzypisudolnego"/>
          <w:rFonts w:cs="Arial"/>
          <w:b/>
          <w:sz w:val="20"/>
          <w:szCs w:val="20"/>
        </w:rPr>
        <w:footnoteReference w:id="1"/>
      </w:r>
    </w:p>
    <w:p w:rsidR="00936324" w:rsidRPr="00EF4E59" w:rsidRDefault="00936324" w:rsidP="00936324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936324" w:rsidRPr="00EF4E59" w:rsidTr="00936324">
        <w:tc>
          <w:tcPr>
            <w:tcW w:w="9776" w:type="dxa"/>
            <w:gridSpan w:val="2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9776" w:type="dxa"/>
            <w:gridSpan w:val="2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Osoby Kontaktowej</w:t>
            </w: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9776" w:type="dxa"/>
            <w:gridSpan w:val="2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 xml:space="preserve">Data przygotowania oferty 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 xml:space="preserve">Data ważności oferty (nie mniej niż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>0 dni od ostatniego dnia składania ofert w konkursie)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36324" w:rsidRPr="00EF4E59" w:rsidTr="00936324">
        <w:trPr>
          <w:trHeight w:val="444"/>
        </w:trPr>
        <w:tc>
          <w:tcPr>
            <w:tcW w:w="3256" w:type="dxa"/>
            <w:shd w:val="clear" w:color="auto" w:fill="auto"/>
          </w:tcPr>
          <w:p w:rsidR="00936324" w:rsidRPr="00312E54" w:rsidRDefault="00936324" w:rsidP="00936324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12E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dostawy </w:t>
            </w:r>
            <w:r w:rsidRPr="009245E1">
              <w:rPr>
                <w:rFonts w:eastAsia="Times New Roman" w:cs="Arial"/>
                <w:b/>
                <w:sz w:val="20"/>
                <w:szCs w:val="20"/>
                <w:lang w:eastAsia="pl-PL"/>
              </w:rPr>
              <w:t>oprogramowania</w:t>
            </w:r>
            <w:r w:rsidRPr="00312E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– maksymalnie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do 31.01.201</w:t>
            </w:r>
            <w:r w:rsidR="00223537">
              <w:rPr>
                <w:rFonts w:eastAsia="Times New Roman" w:cs="Arial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rPr>
          <w:trHeight w:val="386"/>
        </w:trPr>
        <w:tc>
          <w:tcPr>
            <w:tcW w:w="9776" w:type="dxa"/>
            <w:gridSpan w:val="2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b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36324" w:rsidRPr="00EF4E59" w:rsidTr="00936324">
        <w:tc>
          <w:tcPr>
            <w:tcW w:w="3256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F4E59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6520" w:type="dxa"/>
            <w:shd w:val="clear" w:color="auto" w:fill="auto"/>
          </w:tcPr>
          <w:p w:rsidR="00936324" w:rsidRPr="00EF4E59" w:rsidRDefault="00936324" w:rsidP="00936324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A842DB" w:rsidRPr="00B03156" w:rsidRDefault="00A842DB" w:rsidP="00A45A68">
      <w:pPr>
        <w:spacing w:before="300"/>
        <w:jc w:val="both"/>
        <w:rPr>
          <w:rFonts w:cs="Arial"/>
          <w:b/>
          <w:sz w:val="20"/>
          <w:szCs w:val="20"/>
          <w:u w:val="single"/>
        </w:rPr>
      </w:pPr>
      <w:r w:rsidRPr="00B03156">
        <w:rPr>
          <w:rFonts w:cs="Arial"/>
          <w:b/>
          <w:sz w:val="20"/>
          <w:szCs w:val="20"/>
          <w:u w:val="single"/>
        </w:rPr>
        <w:t>Oświadczam, iż:</w:t>
      </w:r>
    </w:p>
    <w:p w:rsidR="00F14165" w:rsidRPr="00B03156" w:rsidRDefault="00F14165" w:rsidP="00715B7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03156">
        <w:rPr>
          <w:rFonts w:ascii="Arial" w:hAnsi="Arial" w:cs="Arial"/>
        </w:rPr>
        <w:t>Oferta w cenie obejmuje:</w:t>
      </w:r>
    </w:p>
    <w:p w:rsidR="00B91BFA" w:rsidRPr="00715B75" w:rsidRDefault="00B91BFA" w:rsidP="00715B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 </w:t>
      </w:r>
      <w:r w:rsidR="00331D7E">
        <w:rPr>
          <w:rFonts w:cs="Arial"/>
          <w:sz w:val="20"/>
          <w:szCs w:val="20"/>
        </w:rPr>
        <w:t xml:space="preserve">(dwie) </w:t>
      </w:r>
      <w:r>
        <w:rPr>
          <w:rFonts w:cs="Arial"/>
          <w:sz w:val="20"/>
          <w:szCs w:val="20"/>
        </w:rPr>
        <w:t>licencje na oprogramowanie typu CAD do modelowania 3D</w:t>
      </w:r>
      <w:r w:rsidR="00936324">
        <w:rPr>
          <w:rFonts w:cs="Arial"/>
          <w:sz w:val="20"/>
          <w:szCs w:val="20"/>
        </w:rPr>
        <w:t>,</w:t>
      </w:r>
    </w:p>
    <w:p w:rsidR="00F14165" w:rsidRPr="00715B75" w:rsidRDefault="00F14165" w:rsidP="00715B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B91BFA">
        <w:rPr>
          <w:rFonts w:cs="Arial"/>
          <w:sz w:val="20"/>
          <w:szCs w:val="20"/>
        </w:rPr>
        <w:t>Dosta</w:t>
      </w:r>
      <w:r w:rsidR="00715B75">
        <w:rPr>
          <w:rFonts w:cs="Arial"/>
          <w:sz w:val="20"/>
          <w:szCs w:val="20"/>
        </w:rPr>
        <w:t xml:space="preserve">wę do siedziby Zamawiającego przy ul. </w:t>
      </w:r>
      <w:proofErr w:type="spellStart"/>
      <w:r w:rsidR="00715B75">
        <w:rPr>
          <w:rFonts w:cs="Arial"/>
          <w:sz w:val="20"/>
          <w:szCs w:val="20"/>
        </w:rPr>
        <w:t>Niewodnickiej</w:t>
      </w:r>
      <w:proofErr w:type="spellEnd"/>
      <w:r w:rsidR="00715B75">
        <w:rPr>
          <w:rFonts w:cs="Arial"/>
          <w:sz w:val="20"/>
          <w:szCs w:val="20"/>
        </w:rPr>
        <w:t xml:space="preserve"> 26A, 16-001 Księżyno,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  <w:lang w:eastAsia="ar-SA"/>
        </w:rPr>
        <w:t xml:space="preserve">Zapoznaliśmy się z Zapytaniem Ofertowym 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i Opisem przedmiotu zamówienia </w:t>
      </w:r>
      <w:r w:rsidRPr="00EF4E59">
        <w:rPr>
          <w:rFonts w:ascii="Arial" w:hAnsi="Arial" w:cs="Arial"/>
          <w:color w:val="auto"/>
          <w:sz w:val="20"/>
          <w:szCs w:val="20"/>
          <w:lang w:eastAsia="ar-SA"/>
        </w:rPr>
        <w:t xml:space="preserve">i nie wnosimy żadnych zastrzeżeń co do jego treści, a także, że nasza oferta </w:t>
      </w:r>
      <w:r>
        <w:rPr>
          <w:rFonts w:ascii="Arial" w:hAnsi="Arial" w:cs="Arial"/>
          <w:color w:val="auto"/>
          <w:sz w:val="20"/>
          <w:szCs w:val="20"/>
          <w:lang w:eastAsia="ar-SA"/>
        </w:rPr>
        <w:t>jest zgodna z Opisem przedmiotu zamówienia (Załącznik nr 1)</w:t>
      </w:r>
      <w:r w:rsidRPr="00EF4E59">
        <w:rPr>
          <w:rFonts w:ascii="Arial" w:hAnsi="Arial" w:cs="Arial"/>
          <w:color w:val="auto"/>
          <w:sz w:val="20"/>
          <w:szCs w:val="20"/>
          <w:lang w:eastAsia="ar-SA"/>
        </w:rPr>
        <w:t>.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F4E59">
        <w:rPr>
          <w:rFonts w:ascii="Arial" w:hAnsi="Arial" w:cs="Arial"/>
          <w:sz w:val="20"/>
          <w:szCs w:val="20"/>
        </w:rPr>
        <w:t>zyskaliśmy wszelkie niezbędne informacje do przygotowania oferty i wykonania zamówienia</w:t>
      </w:r>
      <w:r>
        <w:rPr>
          <w:rFonts w:ascii="Arial" w:hAnsi="Arial" w:cs="Arial"/>
          <w:sz w:val="20"/>
          <w:szCs w:val="20"/>
        </w:rPr>
        <w:t>.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Oferent posiada uprawnienia do wykonywania działalności oraz czynności określonej zapytaniem ofertowym. 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Oferent posiada niezbędną wiedzę i doświadczenie oraz potencjał techniczny, a także dysponuje osobami zdolnymi do wykonania zamówienia. 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Oferent znajduje się w sytuacji ekonomicznej i finansowej zapewniającej wykonanie zamówienia. 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Oferent nie jest przedmiotem wszczętego postępowania upadłościowego, ani jego upadłość nie jest ogłoszona, nie jest poddane procesowi likwidacyjnemu, a jego sprawy nie są objęte zarządzeniem komisarycznym lub sądowym. 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Oferent nie zalega z uiszczaniem podatków, opłat lub składek na ubezpieczenie społeczne lub zdrowotne. </w:t>
      </w:r>
    </w:p>
    <w:p w:rsidR="00936324" w:rsidRPr="00EF4E59" w:rsidRDefault="00936324" w:rsidP="00936324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4E59">
        <w:rPr>
          <w:rFonts w:ascii="Arial" w:hAnsi="Arial" w:cs="Arial"/>
          <w:color w:val="auto"/>
          <w:sz w:val="20"/>
          <w:szCs w:val="20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936324" w:rsidRPr="00EF4E59" w:rsidRDefault="00936324" w:rsidP="00936324">
      <w:pPr>
        <w:pStyle w:val="Akapitzlist"/>
        <w:numPr>
          <w:ilvl w:val="0"/>
          <w:numId w:val="3"/>
        </w:numPr>
        <w:tabs>
          <w:tab w:val="left" w:pos="800"/>
        </w:tabs>
        <w:spacing w:line="276" w:lineRule="auto"/>
        <w:jc w:val="both"/>
        <w:rPr>
          <w:rFonts w:ascii="Arial" w:hAnsi="Arial" w:cs="Arial"/>
        </w:rPr>
      </w:pPr>
      <w:r w:rsidRPr="00EF4E59">
        <w:rPr>
          <w:rFonts w:ascii="Arial" w:hAnsi="Arial" w:cs="Arial"/>
        </w:rPr>
        <w:lastRenderedPageBreak/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B0FC3" w:rsidRPr="00B03156" w:rsidRDefault="005706C2" w:rsidP="00715B75">
      <w:pPr>
        <w:suppressAutoHyphens/>
        <w:spacing w:line="276" w:lineRule="auto"/>
        <w:ind w:left="720" w:right="160"/>
        <w:jc w:val="both"/>
        <w:rPr>
          <w:rFonts w:cs="Arial"/>
          <w:b/>
          <w:sz w:val="20"/>
          <w:szCs w:val="20"/>
        </w:rPr>
      </w:pPr>
      <w:r w:rsidRPr="00B03156">
        <w:rPr>
          <w:rFonts w:cs="Arial"/>
          <w:b/>
          <w:sz w:val="20"/>
          <w:szCs w:val="20"/>
        </w:rPr>
        <w:t xml:space="preserve">  </w:t>
      </w:r>
      <w:r w:rsidR="00A842DB" w:rsidRPr="00B03156">
        <w:rPr>
          <w:rFonts w:cs="Arial"/>
          <w:b/>
          <w:sz w:val="20"/>
          <w:szCs w:val="20"/>
        </w:rPr>
        <w:t xml:space="preserve">                                   </w:t>
      </w:r>
      <w:r w:rsidR="00180C72" w:rsidRPr="00B03156">
        <w:rPr>
          <w:rFonts w:cs="Arial"/>
          <w:b/>
          <w:sz w:val="20"/>
          <w:szCs w:val="20"/>
        </w:rPr>
        <w:t xml:space="preserve">   </w:t>
      </w:r>
      <w:r w:rsidR="0098410E" w:rsidRPr="00B03156">
        <w:rPr>
          <w:rFonts w:cs="Arial"/>
          <w:b/>
          <w:sz w:val="20"/>
          <w:szCs w:val="20"/>
        </w:rPr>
        <w:t xml:space="preserve">                </w:t>
      </w:r>
      <w:r w:rsidR="00180C72" w:rsidRPr="00B03156">
        <w:rPr>
          <w:rFonts w:cs="Arial"/>
          <w:b/>
          <w:sz w:val="20"/>
          <w:szCs w:val="20"/>
        </w:rPr>
        <w:t xml:space="preserve">  </w:t>
      </w:r>
    </w:p>
    <w:p w:rsidR="00CA637F" w:rsidRPr="00B03156" w:rsidRDefault="00CA637F" w:rsidP="00715B75">
      <w:pPr>
        <w:suppressAutoHyphens/>
        <w:spacing w:line="276" w:lineRule="auto"/>
        <w:ind w:left="720" w:right="160"/>
        <w:jc w:val="both"/>
        <w:rPr>
          <w:rFonts w:cs="Arial"/>
          <w:b/>
          <w:sz w:val="20"/>
          <w:szCs w:val="20"/>
        </w:rPr>
      </w:pPr>
    </w:p>
    <w:p w:rsidR="00243088" w:rsidRPr="00B03156" w:rsidRDefault="00243088" w:rsidP="00715B75">
      <w:pPr>
        <w:suppressAutoHyphens/>
        <w:spacing w:line="276" w:lineRule="auto"/>
        <w:ind w:left="720" w:right="160"/>
        <w:jc w:val="both"/>
        <w:rPr>
          <w:rFonts w:cs="Arial"/>
          <w:b/>
          <w:sz w:val="20"/>
          <w:szCs w:val="20"/>
        </w:rPr>
      </w:pPr>
    </w:p>
    <w:p w:rsidR="00243088" w:rsidRPr="00B03156" w:rsidRDefault="00243088" w:rsidP="00735A6C">
      <w:pPr>
        <w:suppressAutoHyphens/>
        <w:ind w:left="720" w:right="160"/>
        <w:jc w:val="both"/>
        <w:rPr>
          <w:rFonts w:cs="Arial"/>
          <w:b/>
          <w:sz w:val="20"/>
          <w:szCs w:val="20"/>
        </w:rPr>
      </w:pPr>
    </w:p>
    <w:p w:rsidR="00243088" w:rsidRPr="00B03156" w:rsidRDefault="00243088" w:rsidP="00735A6C">
      <w:pPr>
        <w:suppressAutoHyphens/>
        <w:ind w:left="720" w:right="160"/>
        <w:jc w:val="both"/>
        <w:rPr>
          <w:rFonts w:cs="Arial"/>
          <w:b/>
          <w:sz w:val="20"/>
          <w:szCs w:val="20"/>
        </w:rPr>
      </w:pPr>
    </w:p>
    <w:p w:rsidR="00243088" w:rsidRPr="00B03156" w:rsidRDefault="00243088" w:rsidP="00735A6C">
      <w:pPr>
        <w:suppressAutoHyphens/>
        <w:ind w:left="720" w:right="160"/>
        <w:jc w:val="both"/>
        <w:rPr>
          <w:rFonts w:cs="Arial"/>
          <w:b/>
          <w:sz w:val="20"/>
          <w:szCs w:val="20"/>
        </w:rPr>
      </w:pPr>
    </w:p>
    <w:p w:rsidR="00A842DB" w:rsidRPr="00B03156" w:rsidRDefault="00243088" w:rsidP="00735A6C">
      <w:pPr>
        <w:suppressAutoHyphens/>
        <w:ind w:left="720" w:right="160"/>
        <w:jc w:val="both"/>
        <w:rPr>
          <w:rFonts w:cs="Arial"/>
          <w:b/>
          <w:sz w:val="20"/>
          <w:szCs w:val="20"/>
        </w:rPr>
      </w:pPr>
      <w:r w:rsidRPr="00B03156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2653145</wp:posOffset>
                </wp:positionH>
                <wp:positionV relativeFrom="paragraph">
                  <wp:posOffset>98310</wp:posOffset>
                </wp:positionV>
                <wp:extent cx="358832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AC120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7.75pt" to="491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" strokecolor="black [3213]"/>
            </w:pict>
          </mc:Fallback>
        </mc:AlternateContent>
      </w:r>
      <w:r w:rsidR="003B0FC3" w:rsidRPr="00B03156"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180C72" w:rsidRPr="00B03156">
        <w:rPr>
          <w:rFonts w:cs="Arial"/>
          <w:b/>
          <w:sz w:val="20"/>
          <w:szCs w:val="20"/>
        </w:rPr>
        <w:t xml:space="preserve"> </w:t>
      </w:r>
    </w:p>
    <w:p w:rsidR="00C73A5C" w:rsidRPr="00B03156" w:rsidRDefault="00A842DB" w:rsidP="00243088">
      <w:pPr>
        <w:spacing w:line="276" w:lineRule="auto"/>
        <w:ind w:left="2832" w:firstLine="708"/>
        <w:jc w:val="center"/>
        <w:rPr>
          <w:rFonts w:cs="Arial"/>
          <w:sz w:val="20"/>
          <w:szCs w:val="20"/>
        </w:rPr>
        <w:sectPr w:rsidR="00C73A5C" w:rsidRPr="00B03156" w:rsidSect="009E743A">
          <w:headerReference w:type="default" r:id="rId8"/>
          <w:footerReference w:type="default" r:id="rId9"/>
          <w:pgSz w:w="11906" w:h="16838"/>
          <w:pgMar w:top="1418" w:right="1077" w:bottom="1134" w:left="1077" w:header="425" w:footer="0" w:gutter="0"/>
          <w:cols w:space="708"/>
          <w:docGrid w:linePitch="360"/>
        </w:sectPr>
      </w:pPr>
      <w:r w:rsidRPr="00B03156">
        <w:rPr>
          <w:rFonts w:cs="Arial"/>
          <w:sz w:val="20"/>
          <w:szCs w:val="20"/>
        </w:rPr>
        <w:t>Podpis osoby uprawnionej do reprezentowania oferenta</w:t>
      </w: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Pr="00B03156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9E743A" w:rsidRDefault="009E743A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5B39BF" w:rsidRDefault="005B39BF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p w:rsidR="00A45A68" w:rsidRDefault="00A45A68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</w:p>
    <w:sectPr w:rsidR="00A45A68" w:rsidSect="009E743A">
      <w:type w:val="continuous"/>
      <w:pgSz w:w="11906" w:h="16838" w:code="9"/>
      <w:pgMar w:top="1440" w:right="1077" w:bottom="1440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24" w:rsidRDefault="00936324" w:rsidP="00746F50">
      <w:r>
        <w:separator/>
      </w:r>
    </w:p>
  </w:endnote>
  <w:endnote w:type="continuationSeparator" w:id="0">
    <w:p w:rsidR="00936324" w:rsidRDefault="00936324" w:rsidP="007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24" w:rsidRDefault="00936324" w:rsidP="002D3F0C">
    <w:pPr>
      <w:pStyle w:val="Nagwek"/>
      <w:tabs>
        <w:tab w:val="clear" w:pos="9072"/>
        <w:tab w:val="right" w:pos="10206"/>
      </w:tabs>
      <w:rPr>
        <w:rFonts w:ascii="Avalon" w:hAnsi="Avalon"/>
        <w:sz w:val="14"/>
        <w:szCs w:val="14"/>
      </w:rPr>
    </w:pPr>
    <w:r w:rsidRPr="0086324C">
      <w:rPr>
        <w:noProof/>
        <w:color w:val="008080"/>
        <w:sz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BBCB2B" wp14:editId="716E2595">
              <wp:simplePos x="0" y="0"/>
              <wp:positionH relativeFrom="rightMargin">
                <wp:posOffset>-216535</wp:posOffset>
              </wp:positionH>
              <wp:positionV relativeFrom="margin">
                <wp:posOffset>8387715</wp:posOffset>
              </wp:positionV>
              <wp:extent cx="5429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24" w:rsidRPr="0086324C" w:rsidRDefault="00936324">
                          <w:pPr>
                            <w:pStyle w:val="Stopka"/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t>s</w:t>
                          </w:r>
                          <w:r w:rsidRPr="0086324C"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t xml:space="preserve">tr. </w:t>
                          </w:r>
                          <w:r w:rsidRPr="0086324C">
                            <w:rPr>
                              <w:rFonts w:eastAsiaTheme="minorEastAsia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24C">
                            <w:rPr>
                              <w:rFonts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6324C">
                            <w:rPr>
                              <w:rFonts w:eastAsiaTheme="minorEastAsia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5B2E">
                            <w:rPr>
                              <w:rFonts w:eastAsiaTheme="majorEastAsia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86324C"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BCB2B" id="Prostokąt 3" o:spid="_x0000_s1026" style="position:absolute;margin-left:-17.05pt;margin-top:660.45pt;width:42.7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" o:allowincell="f" filled="f" stroked="f">
              <v:textbox style="mso-fit-shape-to-text:t">
                <w:txbxContent>
                  <w:p w:rsidR="00936324" w:rsidRPr="0086324C" w:rsidRDefault="00936324">
                    <w:pPr>
                      <w:pStyle w:val="Stopka"/>
                      <w:rPr>
                        <w:rFonts w:eastAsiaTheme="majorEastAsia" w:cs="Arial"/>
                        <w:sz w:val="18"/>
                        <w:szCs w:val="18"/>
                      </w:rPr>
                    </w:pPr>
                    <w:r>
                      <w:rPr>
                        <w:rFonts w:eastAsiaTheme="majorEastAsia" w:cs="Arial"/>
                        <w:sz w:val="18"/>
                        <w:szCs w:val="18"/>
                      </w:rPr>
                      <w:t>s</w:t>
                    </w:r>
                    <w:r w:rsidRPr="0086324C">
                      <w:rPr>
                        <w:rFonts w:eastAsiaTheme="majorEastAsia" w:cs="Arial"/>
                        <w:sz w:val="18"/>
                        <w:szCs w:val="18"/>
                      </w:rPr>
                      <w:t xml:space="preserve">tr. </w:t>
                    </w:r>
                    <w:r w:rsidRPr="0086324C">
                      <w:rPr>
                        <w:rFonts w:eastAsiaTheme="minorEastAsia" w:cs="Arial"/>
                        <w:sz w:val="18"/>
                        <w:szCs w:val="18"/>
                      </w:rPr>
                      <w:fldChar w:fldCharType="begin"/>
                    </w:r>
                    <w:r w:rsidRPr="0086324C">
                      <w:rPr>
                        <w:rFonts w:cs="Arial"/>
                        <w:sz w:val="18"/>
                        <w:szCs w:val="18"/>
                      </w:rPr>
                      <w:instrText>PAGE    \* MERGEFORMAT</w:instrText>
                    </w:r>
                    <w:r w:rsidRPr="0086324C">
                      <w:rPr>
                        <w:rFonts w:eastAsiaTheme="minorEastAsia" w:cs="Arial"/>
                        <w:sz w:val="18"/>
                        <w:szCs w:val="18"/>
                      </w:rPr>
                      <w:fldChar w:fldCharType="separate"/>
                    </w:r>
                    <w:r w:rsidRPr="00B05B2E">
                      <w:rPr>
                        <w:rFonts w:eastAsiaTheme="majorEastAsia" w:cs="Arial"/>
                        <w:noProof/>
                        <w:sz w:val="18"/>
                        <w:szCs w:val="18"/>
                      </w:rPr>
                      <w:t>13</w:t>
                    </w:r>
                    <w:r w:rsidRPr="0086324C">
                      <w:rPr>
                        <w:rFonts w:eastAsiaTheme="majorEastAsia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4CABA" wp14:editId="32021651">
              <wp:simplePos x="0" y="0"/>
              <wp:positionH relativeFrom="column">
                <wp:posOffset>-192314</wp:posOffset>
              </wp:positionH>
              <wp:positionV relativeFrom="paragraph">
                <wp:posOffset>15694</wp:posOffset>
              </wp:positionV>
              <wp:extent cx="6538685" cy="0"/>
              <wp:effectExtent l="0" t="0" r="1460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A2783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1.25pt" to="49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" strokecolor="black [3213]"/>
          </w:pict>
        </mc:Fallback>
      </mc:AlternateContent>
    </w:r>
  </w:p>
  <w:p w:rsidR="00936324" w:rsidRPr="00EC2E8C" w:rsidRDefault="00936324" w:rsidP="002D3F0C">
    <w:pPr>
      <w:pStyle w:val="Nagwek"/>
      <w:tabs>
        <w:tab w:val="clear" w:pos="9072"/>
        <w:tab w:val="right" w:pos="10206"/>
      </w:tabs>
      <w:rPr>
        <w:rFonts w:ascii="Avalon" w:hAnsi="Avalon"/>
        <w:sz w:val="14"/>
        <w:szCs w:val="14"/>
      </w:rPr>
    </w:pPr>
    <w:r w:rsidRPr="00B526A4">
      <w:rPr>
        <w:rFonts w:cs="Arial"/>
        <w:sz w:val="14"/>
        <w:szCs w:val="14"/>
      </w:rPr>
      <w:t>MEDGAL Sp. z o.o.</w:t>
    </w:r>
    <w:r>
      <w:rPr>
        <w:rFonts w:cs="Arial"/>
        <w:sz w:val="14"/>
        <w:szCs w:val="14"/>
      </w:rPr>
      <w:t xml:space="preserve">, </w:t>
    </w:r>
    <w:r w:rsidRPr="00B526A4">
      <w:rPr>
        <w:rFonts w:cs="Arial"/>
        <w:sz w:val="14"/>
        <w:szCs w:val="14"/>
      </w:rPr>
      <w:t xml:space="preserve">ul. </w:t>
    </w:r>
    <w:proofErr w:type="spellStart"/>
    <w:r w:rsidRPr="00C36917">
      <w:rPr>
        <w:rFonts w:cs="Arial"/>
        <w:sz w:val="14"/>
        <w:szCs w:val="14"/>
      </w:rPr>
      <w:t>Niewodnicka</w:t>
    </w:r>
    <w:proofErr w:type="spellEnd"/>
    <w:r w:rsidRPr="00C36917">
      <w:rPr>
        <w:rFonts w:cs="Arial"/>
        <w:sz w:val="14"/>
        <w:szCs w:val="14"/>
      </w:rPr>
      <w:t xml:space="preserve"> 26A</w:t>
    </w:r>
    <w:r>
      <w:rPr>
        <w:rFonts w:cs="Arial"/>
        <w:sz w:val="14"/>
        <w:szCs w:val="14"/>
      </w:rPr>
      <w:t>, 1</w:t>
    </w:r>
    <w:r w:rsidRPr="00B526A4">
      <w:rPr>
        <w:rFonts w:cs="Arial"/>
        <w:sz w:val="14"/>
        <w:szCs w:val="14"/>
      </w:rPr>
      <w:t>6-001 Ksi</w:t>
    </w:r>
    <w:r>
      <w:rPr>
        <w:rFonts w:cs="Arial"/>
        <w:sz w:val="14"/>
        <w:szCs w:val="14"/>
      </w:rPr>
      <w:t>ęż</w:t>
    </w:r>
    <w:r w:rsidRPr="00B526A4">
      <w:rPr>
        <w:rFonts w:cs="Arial"/>
        <w:sz w:val="14"/>
        <w:szCs w:val="14"/>
      </w:rPr>
      <w:t>yno k/Bia</w:t>
    </w:r>
    <w:r>
      <w:rPr>
        <w:rFonts w:cs="Arial"/>
        <w:sz w:val="14"/>
        <w:szCs w:val="14"/>
      </w:rPr>
      <w:t xml:space="preserve">łegostoku, </w:t>
    </w:r>
    <w:r w:rsidRPr="00C36917">
      <w:rPr>
        <w:rFonts w:cs="Arial"/>
        <w:sz w:val="14"/>
        <w:szCs w:val="14"/>
      </w:rPr>
      <w:t>Polska / Poland</w:t>
    </w:r>
  </w:p>
  <w:p w:rsidR="00936324" w:rsidRPr="00EC2E8C" w:rsidRDefault="00936324" w:rsidP="00042D75">
    <w:pPr>
      <w:pStyle w:val="Nagwek"/>
      <w:tabs>
        <w:tab w:val="clear" w:pos="9072"/>
        <w:tab w:val="right" w:pos="10206"/>
      </w:tabs>
      <w:rPr>
        <w:rFonts w:cs="Arial"/>
        <w:sz w:val="14"/>
        <w:szCs w:val="14"/>
        <w:lang w:val="en-US"/>
      </w:rPr>
    </w:pPr>
    <w:r w:rsidRPr="00EC2E8C">
      <w:rPr>
        <w:rFonts w:cs="Arial"/>
        <w:sz w:val="14"/>
        <w:szCs w:val="14"/>
        <w:lang w:val="en-US"/>
      </w:rPr>
      <w:t>CENTRALA / MAIN OFFICE: Tel.: +48 85 6632-344, Fax: +48 85 6632-622, E-mail: info@medgal.com.pl</w:t>
    </w:r>
  </w:p>
  <w:p w:rsidR="00936324" w:rsidRPr="00BA29A5" w:rsidRDefault="00936324" w:rsidP="00042D75">
    <w:pPr>
      <w:pStyle w:val="Nagwek"/>
      <w:tabs>
        <w:tab w:val="clear" w:pos="9072"/>
        <w:tab w:val="right" w:pos="10206"/>
      </w:tabs>
      <w:rPr>
        <w:rFonts w:cs="Arial"/>
        <w:sz w:val="14"/>
        <w:szCs w:val="14"/>
        <w:lang w:val="en-US"/>
      </w:rPr>
    </w:pPr>
    <w:r w:rsidRPr="00B526A4">
      <w:rPr>
        <w:rFonts w:cs="Arial"/>
        <w:sz w:val="14"/>
        <w:szCs w:val="14"/>
        <w:lang w:val="en-US"/>
      </w:rPr>
      <w:t xml:space="preserve">NIP / VAT ID: PL </w:t>
    </w:r>
    <w:r>
      <w:rPr>
        <w:rFonts w:cs="Arial"/>
        <w:sz w:val="14"/>
        <w:szCs w:val="14"/>
        <w:lang w:val="en-US"/>
      </w:rPr>
      <w:t>542 322 78 77,</w:t>
    </w:r>
    <w:r w:rsidRPr="00BA29A5">
      <w:rPr>
        <w:rFonts w:cs="Arial"/>
        <w:sz w:val="14"/>
        <w:szCs w:val="14"/>
        <w:lang w:val="en-US"/>
      </w:rPr>
      <w:t xml:space="preserve"> </w:t>
    </w:r>
    <w:r w:rsidRPr="00BA29A5">
      <w:rPr>
        <w:rFonts w:eastAsia="Times New Roman"/>
        <w:sz w:val="14"/>
        <w:szCs w:val="14"/>
        <w:lang w:val="en-US"/>
      </w:rPr>
      <w:t>REGON:</w:t>
    </w:r>
    <w:r>
      <w:rPr>
        <w:rFonts w:eastAsia="Times New Roman"/>
        <w:sz w:val="14"/>
        <w:szCs w:val="14"/>
        <w:lang w:val="en-US"/>
      </w:rPr>
      <w:t xml:space="preserve"> </w:t>
    </w:r>
    <w:r w:rsidRPr="00BA29A5">
      <w:rPr>
        <w:rFonts w:eastAsia="Times New Roman"/>
        <w:sz w:val="14"/>
        <w:szCs w:val="14"/>
        <w:lang w:val="en-US"/>
      </w:rPr>
      <w:t>200737591, KRS: 0000436533</w:t>
    </w:r>
  </w:p>
  <w:p w:rsidR="00936324" w:rsidRPr="002D3F0C" w:rsidRDefault="00936324" w:rsidP="00E74A73">
    <w:pPr>
      <w:pStyle w:val="Stopka"/>
      <w:tabs>
        <w:tab w:val="clear" w:pos="9072"/>
        <w:tab w:val="right" w:pos="9639"/>
      </w:tabs>
      <w:ind w:right="-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24" w:rsidRDefault="00936324" w:rsidP="00746F50">
      <w:r>
        <w:separator/>
      </w:r>
    </w:p>
  </w:footnote>
  <w:footnote w:type="continuationSeparator" w:id="0">
    <w:p w:rsidR="00936324" w:rsidRDefault="00936324" w:rsidP="00746F50">
      <w:r>
        <w:continuationSeparator/>
      </w:r>
    </w:p>
  </w:footnote>
  <w:footnote w:id="1">
    <w:p w:rsidR="00936324" w:rsidRDefault="00936324" w:rsidP="00936324">
      <w:pPr>
        <w:pStyle w:val="Tekstprzypisudolnego"/>
      </w:pPr>
      <w:r w:rsidRPr="007B6372">
        <w:rPr>
          <w:rStyle w:val="Odwoanieprzypisudolnego"/>
          <w:b/>
        </w:rPr>
        <w:footnoteRef/>
      </w:r>
      <w:r w:rsidRPr="007B6372">
        <w:rPr>
          <w:b/>
        </w:rPr>
        <w:t xml:space="preserve"> </w:t>
      </w:r>
      <w:r w:rsidRPr="007B6372">
        <w:rPr>
          <w:b/>
          <w:sz w:val="18"/>
          <w:szCs w:val="18"/>
        </w:rPr>
        <w:t>Dopuszczalna jest modyfikacja formularza oferty w zależności od składników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24" w:rsidRDefault="00936324" w:rsidP="000F2BD1">
    <w:pPr>
      <w:pStyle w:val="Stopka"/>
      <w:jc w:val="center"/>
      <w:rPr>
        <w:color w:val="008080"/>
        <w:sz w:val="24"/>
      </w:rPr>
    </w:pPr>
    <w:r>
      <w:rPr>
        <w:noProof/>
        <w:lang w:eastAsia="pl-PL"/>
      </w:rPr>
      <w:drawing>
        <wp:inline distT="0" distB="0" distL="0" distR="0" wp14:anchorId="6064453B" wp14:editId="01C0C114">
          <wp:extent cx="6167755" cy="498475"/>
          <wp:effectExtent l="0" t="0" r="4445" b="0"/>
          <wp:docPr id="6" name="Obraz 6" descr="Zestaw_logotypow_monochrom_GRA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24" w:rsidRDefault="00936324" w:rsidP="000F2BD1">
    <w:pPr>
      <w:pStyle w:val="Stopka"/>
      <w:jc w:val="center"/>
      <w:rPr>
        <w:color w:val="008080"/>
        <w:sz w:val="24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742"/>
    </w:tblGrid>
    <w:tr w:rsidR="00936324" w:rsidTr="000F2BD1">
      <w:tc>
        <w:tcPr>
          <w:tcW w:w="9886" w:type="dxa"/>
        </w:tcPr>
        <w:p w:rsidR="00936324" w:rsidRPr="00E73B6F" w:rsidRDefault="00936324" w:rsidP="002E14D1">
          <w:pPr>
            <w:pStyle w:val="Stopka"/>
            <w:tabs>
              <w:tab w:val="left" w:pos="3771"/>
            </w:tabs>
            <w:jc w:val="center"/>
            <w:rPr>
              <w:sz w:val="24"/>
            </w:rPr>
          </w:pPr>
          <w:r>
            <w:rPr>
              <w:sz w:val="24"/>
            </w:rPr>
            <w:t>ZAPYTANIE OFERTOWE NR 1</w:t>
          </w:r>
          <w:r w:rsidRPr="00E73B6F">
            <w:rPr>
              <w:sz w:val="24"/>
            </w:rPr>
            <w:t>/</w:t>
          </w:r>
          <w:r>
            <w:rPr>
              <w:sz w:val="24"/>
            </w:rPr>
            <w:t>12</w:t>
          </w:r>
          <w:r w:rsidRPr="00E73B6F">
            <w:rPr>
              <w:sz w:val="24"/>
            </w:rPr>
            <w:t>/201</w:t>
          </w:r>
          <w:r>
            <w:rPr>
              <w:sz w:val="24"/>
            </w:rPr>
            <w:t>8/0037</w:t>
          </w:r>
        </w:p>
      </w:tc>
    </w:tr>
    <w:tr w:rsidR="00936324" w:rsidTr="000F2BD1">
      <w:tc>
        <w:tcPr>
          <w:tcW w:w="9886" w:type="dxa"/>
        </w:tcPr>
        <w:p w:rsidR="00936324" w:rsidRPr="0060608A" w:rsidRDefault="00936324" w:rsidP="00FB1D6B">
          <w:pPr>
            <w:jc w:val="center"/>
            <w:rPr>
              <w:bCs/>
              <w:color w:val="000000"/>
            </w:rPr>
          </w:pPr>
          <w:r>
            <w:rPr>
              <w:rFonts w:cs="Arial"/>
              <w:color w:val="000000"/>
            </w:rPr>
            <w:t xml:space="preserve">na zakup oprogramowania typu CAD do modelowania 3D </w:t>
          </w:r>
        </w:p>
      </w:tc>
    </w:tr>
  </w:tbl>
  <w:p w:rsidR="00936324" w:rsidRPr="000F2BD1" w:rsidRDefault="00936324" w:rsidP="000F2BD1">
    <w:pPr>
      <w:pStyle w:val="Stopka"/>
      <w:tabs>
        <w:tab w:val="left" w:pos="3771"/>
      </w:tabs>
      <w:rPr>
        <w:color w:val="00808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506"/>
    <w:multiLevelType w:val="hybridMultilevel"/>
    <w:tmpl w:val="7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7AB"/>
    <w:multiLevelType w:val="hybridMultilevel"/>
    <w:tmpl w:val="4D7E3E38"/>
    <w:lvl w:ilvl="0" w:tplc="654C9324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B15F5F"/>
    <w:multiLevelType w:val="hybridMultilevel"/>
    <w:tmpl w:val="EDF8DE26"/>
    <w:lvl w:ilvl="0" w:tplc="DFD208D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215F"/>
    <w:multiLevelType w:val="hybridMultilevel"/>
    <w:tmpl w:val="FBD49F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50C6D"/>
    <w:multiLevelType w:val="hybridMultilevel"/>
    <w:tmpl w:val="9E940088"/>
    <w:lvl w:ilvl="0" w:tplc="E0C6B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07C"/>
    <w:multiLevelType w:val="hybridMultilevel"/>
    <w:tmpl w:val="C1DA6280"/>
    <w:lvl w:ilvl="0" w:tplc="DA50C0F0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49459A"/>
    <w:multiLevelType w:val="hybridMultilevel"/>
    <w:tmpl w:val="E0E0A6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80B55"/>
    <w:multiLevelType w:val="hybridMultilevel"/>
    <w:tmpl w:val="7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BCE"/>
    <w:multiLevelType w:val="hybridMultilevel"/>
    <w:tmpl w:val="4AA4FA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67879"/>
    <w:multiLevelType w:val="hybridMultilevel"/>
    <w:tmpl w:val="A594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01A9"/>
    <w:multiLevelType w:val="hybridMultilevel"/>
    <w:tmpl w:val="BDB8B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9427D1"/>
    <w:multiLevelType w:val="hybridMultilevel"/>
    <w:tmpl w:val="819CD6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07487"/>
    <w:multiLevelType w:val="hybridMultilevel"/>
    <w:tmpl w:val="6996277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9C1009"/>
    <w:multiLevelType w:val="hybridMultilevel"/>
    <w:tmpl w:val="B790AC64"/>
    <w:lvl w:ilvl="0" w:tplc="9E8282BA">
      <w:start w:val="16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40B"/>
    <w:multiLevelType w:val="hybridMultilevel"/>
    <w:tmpl w:val="5A2486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5A0D84"/>
    <w:multiLevelType w:val="hybridMultilevel"/>
    <w:tmpl w:val="EE7CC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8A0F9A6">
      <w:start w:val="1"/>
      <w:numFmt w:val="decimal"/>
      <w:lvlText w:val="%4."/>
      <w:lvlJc w:val="left"/>
      <w:pPr>
        <w:ind w:left="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1763B"/>
    <w:multiLevelType w:val="hybridMultilevel"/>
    <w:tmpl w:val="2CB0E7D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06D04"/>
    <w:multiLevelType w:val="hybridMultilevel"/>
    <w:tmpl w:val="076E57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CC13BE"/>
    <w:multiLevelType w:val="hybridMultilevel"/>
    <w:tmpl w:val="B4E0A20E"/>
    <w:lvl w:ilvl="0" w:tplc="C19CF95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0E350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31B7"/>
    <w:multiLevelType w:val="hybridMultilevel"/>
    <w:tmpl w:val="B6CE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1B5E"/>
    <w:multiLevelType w:val="hybridMultilevel"/>
    <w:tmpl w:val="17E8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6333"/>
    <w:multiLevelType w:val="hybridMultilevel"/>
    <w:tmpl w:val="9E54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715"/>
    <w:multiLevelType w:val="hybridMultilevel"/>
    <w:tmpl w:val="A170E080"/>
    <w:lvl w:ilvl="0" w:tplc="705C0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4273"/>
    <w:multiLevelType w:val="hybridMultilevel"/>
    <w:tmpl w:val="F3BE5D4E"/>
    <w:lvl w:ilvl="0" w:tplc="FD94C38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36B9"/>
    <w:multiLevelType w:val="hybridMultilevel"/>
    <w:tmpl w:val="FBCC526E"/>
    <w:lvl w:ilvl="0" w:tplc="654A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137AC6"/>
    <w:multiLevelType w:val="hybridMultilevel"/>
    <w:tmpl w:val="90FA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75F38"/>
    <w:multiLevelType w:val="hybridMultilevel"/>
    <w:tmpl w:val="79788D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D431EB"/>
    <w:multiLevelType w:val="hybridMultilevel"/>
    <w:tmpl w:val="1BB67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B54A0"/>
    <w:multiLevelType w:val="hybridMultilevel"/>
    <w:tmpl w:val="46C668F2"/>
    <w:lvl w:ilvl="0" w:tplc="20FCC5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682C818">
      <w:start w:val="2"/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9C724492">
      <w:start w:val="1"/>
      <w:numFmt w:val="decimal"/>
      <w:lvlText w:val="%3.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B21080"/>
    <w:multiLevelType w:val="hybridMultilevel"/>
    <w:tmpl w:val="A4803D76"/>
    <w:lvl w:ilvl="0" w:tplc="9D7E72C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766327"/>
    <w:multiLevelType w:val="hybridMultilevel"/>
    <w:tmpl w:val="4226258A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5896"/>
    <w:multiLevelType w:val="hybridMultilevel"/>
    <w:tmpl w:val="3FBC59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2E8724A"/>
    <w:multiLevelType w:val="hybridMultilevel"/>
    <w:tmpl w:val="66EC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088CEA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C944FC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252D"/>
    <w:multiLevelType w:val="hybridMultilevel"/>
    <w:tmpl w:val="E642FA30"/>
    <w:lvl w:ilvl="0" w:tplc="335CB6F2">
      <w:start w:val="17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917"/>
    <w:multiLevelType w:val="hybridMultilevel"/>
    <w:tmpl w:val="27CA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F6E44"/>
    <w:multiLevelType w:val="hybridMultilevel"/>
    <w:tmpl w:val="72B27B10"/>
    <w:lvl w:ilvl="0" w:tplc="B46E754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D31883"/>
    <w:multiLevelType w:val="hybridMultilevel"/>
    <w:tmpl w:val="0AD4E92A"/>
    <w:lvl w:ilvl="0" w:tplc="9E04872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074A"/>
    <w:multiLevelType w:val="hybridMultilevel"/>
    <w:tmpl w:val="52FC00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BC7ECDFA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567E6A"/>
    <w:multiLevelType w:val="hybridMultilevel"/>
    <w:tmpl w:val="06A4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1A46"/>
    <w:multiLevelType w:val="hybridMultilevel"/>
    <w:tmpl w:val="6144C884"/>
    <w:lvl w:ilvl="0" w:tplc="0F28EB4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"/>
  </w:num>
  <w:num w:numId="5">
    <w:abstractNumId w:val="15"/>
  </w:num>
  <w:num w:numId="6">
    <w:abstractNumId w:val="27"/>
  </w:num>
  <w:num w:numId="7">
    <w:abstractNumId w:val="20"/>
  </w:num>
  <w:num w:numId="8">
    <w:abstractNumId w:val="4"/>
  </w:num>
  <w:num w:numId="9">
    <w:abstractNumId w:val="39"/>
  </w:num>
  <w:num w:numId="10">
    <w:abstractNumId w:val="6"/>
  </w:num>
  <w:num w:numId="11">
    <w:abstractNumId w:val="19"/>
  </w:num>
  <w:num w:numId="12">
    <w:abstractNumId w:val="22"/>
  </w:num>
  <w:num w:numId="13">
    <w:abstractNumId w:val="30"/>
  </w:num>
  <w:num w:numId="14">
    <w:abstractNumId w:val="14"/>
  </w:num>
  <w:num w:numId="15">
    <w:abstractNumId w:val="0"/>
  </w:num>
  <w:num w:numId="16">
    <w:abstractNumId w:val="34"/>
  </w:num>
  <w:num w:numId="17">
    <w:abstractNumId w:val="32"/>
  </w:num>
  <w:num w:numId="18">
    <w:abstractNumId w:val="13"/>
  </w:num>
  <w:num w:numId="19">
    <w:abstractNumId w:val="37"/>
  </w:num>
  <w:num w:numId="20">
    <w:abstractNumId w:val="8"/>
  </w:num>
  <w:num w:numId="21">
    <w:abstractNumId w:val="41"/>
  </w:num>
  <w:num w:numId="22">
    <w:abstractNumId w:val="31"/>
  </w:num>
  <w:num w:numId="23">
    <w:abstractNumId w:val="17"/>
  </w:num>
  <w:num w:numId="24">
    <w:abstractNumId w:val="38"/>
  </w:num>
  <w:num w:numId="25">
    <w:abstractNumId w:val="3"/>
  </w:num>
  <w:num w:numId="26">
    <w:abstractNumId w:val="35"/>
  </w:num>
  <w:num w:numId="27">
    <w:abstractNumId w:val="7"/>
  </w:num>
  <w:num w:numId="28">
    <w:abstractNumId w:val="1"/>
  </w:num>
  <w:num w:numId="29">
    <w:abstractNumId w:val="29"/>
  </w:num>
  <w:num w:numId="30">
    <w:abstractNumId w:val="24"/>
  </w:num>
  <w:num w:numId="31">
    <w:abstractNumId w:val="40"/>
  </w:num>
  <w:num w:numId="32">
    <w:abstractNumId w:val="9"/>
  </w:num>
  <w:num w:numId="33">
    <w:abstractNumId w:val="23"/>
  </w:num>
  <w:num w:numId="34">
    <w:abstractNumId w:val="36"/>
  </w:num>
  <w:num w:numId="35">
    <w:abstractNumId w:val="33"/>
  </w:num>
  <w:num w:numId="36">
    <w:abstractNumId w:val="26"/>
  </w:num>
  <w:num w:numId="37">
    <w:abstractNumId w:val="11"/>
  </w:num>
  <w:num w:numId="38">
    <w:abstractNumId w:val="10"/>
  </w:num>
  <w:num w:numId="39">
    <w:abstractNumId w:val="18"/>
  </w:num>
  <w:num w:numId="40">
    <w:abstractNumId w:val="12"/>
  </w:num>
  <w:num w:numId="41">
    <w:abstractNumId w:val="25"/>
  </w:num>
  <w:num w:numId="42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50"/>
    <w:rsid w:val="000040AF"/>
    <w:rsid w:val="00021D14"/>
    <w:rsid w:val="00023BF8"/>
    <w:rsid w:val="00040AD1"/>
    <w:rsid w:val="00042D75"/>
    <w:rsid w:val="00042DD2"/>
    <w:rsid w:val="000561D4"/>
    <w:rsid w:val="00064672"/>
    <w:rsid w:val="000920AC"/>
    <w:rsid w:val="00094474"/>
    <w:rsid w:val="000A1DC8"/>
    <w:rsid w:val="000A7939"/>
    <w:rsid w:val="000B20BF"/>
    <w:rsid w:val="000C67B2"/>
    <w:rsid w:val="000D0477"/>
    <w:rsid w:val="000D1256"/>
    <w:rsid w:val="000D1D99"/>
    <w:rsid w:val="000D70C4"/>
    <w:rsid w:val="000F2BD1"/>
    <w:rsid w:val="000F7F63"/>
    <w:rsid w:val="00106A2B"/>
    <w:rsid w:val="0011182D"/>
    <w:rsid w:val="00114836"/>
    <w:rsid w:val="001263C6"/>
    <w:rsid w:val="00133C17"/>
    <w:rsid w:val="00136487"/>
    <w:rsid w:val="00147460"/>
    <w:rsid w:val="00150842"/>
    <w:rsid w:val="00163BDD"/>
    <w:rsid w:val="00180C72"/>
    <w:rsid w:val="00183997"/>
    <w:rsid w:val="00185337"/>
    <w:rsid w:val="001870A1"/>
    <w:rsid w:val="001A0B14"/>
    <w:rsid w:val="001A67BF"/>
    <w:rsid w:val="001C39A4"/>
    <w:rsid w:val="001C4B67"/>
    <w:rsid w:val="001D5064"/>
    <w:rsid w:val="001E1F1B"/>
    <w:rsid w:val="001E249C"/>
    <w:rsid w:val="002041AB"/>
    <w:rsid w:val="00220568"/>
    <w:rsid w:val="002220F8"/>
    <w:rsid w:val="00223537"/>
    <w:rsid w:val="00225DF9"/>
    <w:rsid w:val="00243088"/>
    <w:rsid w:val="002552BF"/>
    <w:rsid w:val="00270D3D"/>
    <w:rsid w:val="0027195B"/>
    <w:rsid w:val="00274990"/>
    <w:rsid w:val="002761F0"/>
    <w:rsid w:val="0027782D"/>
    <w:rsid w:val="00286387"/>
    <w:rsid w:val="002942FB"/>
    <w:rsid w:val="002948B8"/>
    <w:rsid w:val="002A0C00"/>
    <w:rsid w:val="002A30FA"/>
    <w:rsid w:val="002A6A57"/>
    <w:rsid w:val="002A708F"/>
    <w:rsid w:val="002D3F0C"/>
    <w:rsid w:val="002E14D1"/>
    <w:rsid w:val="002E1D91"/>
    <w:rsid w:val="002E44C4"/>
    <w:rsid w:val="002F09B8"/>
    <w:rsid w:val="002F3490"/>
    <w:rsid w:val="002F3D8A"/>
    <w:rsid w:val="0030283B"/>
    <w:rsid w:val="00304822"/>
    <w:rsid w:val="00312ED7"/>
    <w:rsid w:val="00315375"/>
    <w:rsid w:val="00316868"/>
    <w:rsid w:val="0031793A"/>
    <w:rsid w:val="00320968"/>
    <w:rsid w:val="00323817"/>
    <w:rsid w:val="00331D7E"/>
    <w:rsid w:val="00334E9B"/>
    <w:rsid w:val="00335E6E"/>
    <w:rsid w:val="003557B6"/>
    <w:rsid w:val="00364FFE"/>
    <w:rsid w:val="0037055B"/>
    <w:rsid w:val="00372727"/>
    <w:rsid w:val="003729BF"/>
    <w:rsid w:val="00372A83"/>
    <w:rsid w:val="0037663D"/>
    <w:rsid w:val="0038520E"/>
    <w:rsid w:val="00391E37"/>
    <w:rsid w:val="0039280D"/>
    <w:rsid w:val="00393CA0"/>
    <w:rsid w:val="00394B22"/>
    <w:rsid w:val="00397212"/>
    <w:rsid w:val="003A03F0"/>
    <w:rsid w:val="003A38C4"/>
    <w:rsid w:val="003A4D02"/>
    <w:rsid w:val="003A5F59"/>
    <w:rsid w:val="003B0FC3"/>
    <w:rsid w:val="003B1D19"/>
    <w:rsid w:val="003B27E2"/>
    <w:rsid w:val="003B370B"/>
    <w:rsid w:val="003B7E8D"/>
    <w:rsid w:val="003C17BC"/>
    <w:rsid w:val="003D3B93"/>
    <w:rsid w:val="003D4CBE"/>
    <w:rsid w:val="003D53E7"/>
    <w:rsid w:val="003E14EE"/>
    <w:rsid w:val="003E44B0"/>
    <w:rsid w:val="003F76E5"/>
    <w:rsid w:val="00403846"/>
    <w:rsid w:val="004106C3"/>
    <w:rsid w:val="00412063"/>
    <w:rsid w:val="00412447"/>
    <w:rsid w:val="0041552B"/>
    <w:rsid w:val="004179B5"/>
    <w:rsid w:val="00424283"/>
    <w:rsid w:val="0043438C"/>
    <w:rsid w:val="004357DF"/>
    <w:rsid w:val="00452E3D"/>
    <w:rsid w:val="004546BD"/>
    <w:rsid w:val="0047247F"/>
    <w:rsid w:val="00475FDE"/>
    <w:rsid w:val="00477354"/>
    <w:rsid w:val="00482B3E"/>
    <w:rsid w:val="00486D81"/>
    <w:rsid w:val="004A2437"/>
    <w:rsid w:val="004A37C9"/>
    <w:rsid w:val="004B6507"/>
    <w:rsid w:val="004B70D2"/>
    <w:rsid w:val="004C23EA"/>
    <w:rsid w:val="004C3505"/>
    <w:rsid w:val="004C5B43"/>
    <w:rsid w:val="004D6803"/>
    <w:rsid w:val="004D70E0"/>
    <w:rsid w:val="004E0003"/>
    <w:rsid w:val="004E4570"/>
    <w:rsid w:val="004F2789"/>
    <w:rsid w:val="00506540"/>
    <w:rsid w:val="005105F1"/>
    <w:rsid w:val="005233A1"/>
    <w:rsid w:val="00523AC2"/>
    <w:rsid w:val="00532F1D"/>
    <w:rsid w:val="00550196"/>
    <w:rsid w:val="0056082A"/>
    <w:rsid w:val="005706C2"/>
    <w:rsid w:val="00573845"/>
    <w:rsid w:val="00586A4A"/>
    <w:rsid w:val="0059140F"/>
    <w:rsid w:val="00592F6E"/>
    <w:rsid w:val="005A70E5"/>
    <w:rsid w:val="005B2851"/>
    <w:rsid w:val="005B39BF"/>
    <w:rsid w:val="005B6AF6"/>
    <w:rsid w:val="005C6ECB"/>
    <w:rsid w:val="005D6B41"/>
    <w:rsid w:val="005F03FA"/>
    <w:rsid w:val="005F1640"/>
    <w:rsid w:val="005F1D2B"/>
    <w:rsid w:val="005F5B0A"/>
    <w:rsid w:val="00601D89"/>
    <w:rsid w:val="00605861"/>
    <w:rsid w:val="0060608A"/>
    <w:rsid w:val="00614B46"/>
    <w:rsid w:val="00624B9E"/>
    <w:rsid w:val="00626FEF"/>
    <w:rsid w:val="00632B43"/>
    <w:rsid w:val="006418B9"/>
    <w:rsid w:val="00644832"/>
    <w:rsid w:val="00654E33"/>
    <w:rsid w:val="006550E3"/>
    <w:rsid w:val="006676F7"/>
    <w:rsid w:val="00674550"/>
    <w:rsid w:val="00675AB0"/>
    <w:rsid w:val="006779B5"/>
    <w:rsid w:val="00686AA5"/>
    <w:rsid w:val="0069004E"/>
    <w:rsid w:val="00693821"/>
    <w:rsid w:val="00694946"/>
    <w:rsid w:val="00694EF1"/>
    <w:rsid w:val="00697294"/>
    <w:rsid w:val="006978E6"/>
    <w:rsid w:val="006A502F"/>
    <w:rsid w:val="006D1492"/>
    <w:rsid w:val="006D4BD3"/>
    <w:rsid w:val="006E244C"/>
    <w:rsid w:val="006E6423"/>
    <w:rsid w:val="006F49F6"/>
    <w:rsid w:val="006F591C"/>
    <w:rsid w:val="00703AE4"/>
    <w:rsid w:val="00706075"/>
    <w:rsid w:val="00711F46"/>
    <w:rsid w:val="00715B75"/>
    <w:rsid w:val="00716EB2"/>
    <w:rsid w:val="0073361A"/>
    <w:rsid w:val="00735A6C"/>
    <w:rsid w:val="00745873"/>
    <w:rsid w:val="00746ED9"/>
    <w:rsid w:val="00746F50"/>
    <w:rsid w:val="007503AC"/>
    <w:rsid w:val="00755CB0"/>
    <w:rsid w:val="00763B34"/>
    <w:rsid w:val="00767B72"/>
    <w:rsid w:val="007825D4"/>
    <w:rsid w:val="007838B7"/>
    <w:rsid w:val="00786AAC"/>
    <w:rsid w:val="00792CF4"/>
    <w:rsid w:val="007A3502"/>
    <w:rsid w:val="007A455D"/>
    <w:rsid w:val="007B63FB"/>
    <w:rsid w:val="007C35BC"/>
    <w:rsid w:val="007D1036"/>
    <w:rsid w:val="007D4852"/>
    <w:rsid w:val="007E21A5"/>
    <w:rsid w:val="007E2407"/>
    <w:rsid w:val="007E3ACC"/>
    <w:rsid w:val="007E47E1"/>
    <w:rsid w:val="007E59D3"/>
    <w:rsid w:val="00803C36"/>
    <w:rsid w:val="00804BED"/>
    <w:rsid w:val="00804F32"/>
    <w:rsid w:val="00811F7C"/>
    <w:rsid w:val="0081247A"/>
    <w:rsid w:val="00814EF2"/>
    <w:rsid w:val="008216F6"/>
    <w:rsid w:val="00824478"/>
    <w:rsid w:val="00831EB3"/>
    <w:rsid w:val="00841155"/>
    <w:rsid w:val="008431A2"/>
    <w:rsid w:val="00846E84"/>
    <w:rsid w:val="00850B45"/>
    <w:rsid w:val="0085582E"/>
    <w:rsid w:val="0086324C"/>
    <w:rsid w:val="0086414C"/>
    <w:rsid w:val="00873FDD"/>
    <w:rsid w:val="008922D7"/>
    <w:rsid w:val="008B2FA2"/>
    <w:rsid w:val="008B40E5"/>
    <w:rsid w:val="008B785B"/>
    <w:rsid w:val="008C0F23"/>
    <w:rsid w:val="008C518B"/>
    <w:rsid w:val="008D3A63"/>
    <w:rsid w:val="008D6E24"/>
    <w:rsid w:val="008F3C9D"/>
    <w:rsid w:val="009058AB"/>
    <w:rsid w:val="0093276B"/>
    <w:rsid w:val="009331AD"/>
    <w:rsid w:val="00936324"/>
    <w:rsid w:val="00954B27"/>
    <w:rsid w:val="0095628C"/>
    <w:rsid w:val="00960625"/>
    <w:rsid w:val="00977737"/>
    <w:rsid w:val="0098410E"/>
    <w:rsid w:val="00986CD4"/>
    <w:rsid w:val="00996291"/>
    <w:rsid w:val="009A0220"/>
    <w:rsid w:val="009B1995"/>
    <w:rsid w:val="009B554D"/>
    <w:rsid w:val="009C394E"/>
    <w:rsid w:val="009C41D1"/>
    <w:rsid w:val="009D0171"/>
    <w:rsid w:val="009D49D9"/>
    <w:rsid w:val="009E12D5"/>
    <w:rsid w:val="009E5520"/>
    <w:rsid w:val="009E67AA"/>
    <w:rsid w:val="009E743A"/>
    <w:rsid w:val="009F10ED"/>
    <w:rsid w:val="009F20B2"/>
    <w:rsid w:val="00A07BCE"/>
    <w:rsid w:val="00A12DA7"/>
    <w:rsid w:val="00A15567"/>
    <w:rsid w:val="00A217BA"/>
    <w:rsid w:val="00A24644"/>
    <w:rsid w:val="00A27916"/>
    <w:rsid w:val="00A30965"/>
    <w:rsid w:val="00A40AA1"/>
    <w:rsid w:val="00A45A68"/>
    <w:rsid w:val="00A66823"/>
    <w:rsid w:val="00A67B43"/>
    <w:rsid w:val="00A721D8"/>
    <w:rsid w:val="00A842DB"/>
    <w:rsid w:val="00A8597B"/>
    <w:rsid w:val="00A87AAF"/>
    <w:rsid w:val="00A93BEA"/>
    <w:rsid w:val="00A97074"/>
    <w:rsid w:val="00A97DC4"/>
    <w:rsid w:val="00AA27EE"/>
    <w:rsid w:val="00AB5CC0"/>
    <w:rsid w:val="00AC20C5"/>
    <w:rsid w:val="00AC3161"/>
    <w:rsid w:val="00AC6565"/>
    <w:rsid w:val="00AD226F"/>
    <w:rsid w:val="00AD276F"/>
    <w:rsid w:val="00AD407E"/>
    <w:rsid w:val="00AD648B"/>
    <w:rsid w:val="00AD64D7"/>
    <w:rsid w:val="00AE3415"/>
    <w:rsid w:val="00AE37E6"/>
    <w:rsid w:val="00AF7855"/>
    <w:rsid w:val="00B03156"/>
    <w:rsid w:val="00B04740"/>
    <w:rsid w:val="00B05B2E"/>
    <w:rsid w:val="00B06386"/>
    <w:rsid w:val="00B10AFD"/>
    <w:rsid w:val="00B10E95"/>
    <w:rsid w:val="00B12CB1"/>
    <w:rsid w:val="00B173FA"/>
    <w:rsid w:val="00B17E67"/>
    <w:rsid w:val="00B274E6"/>
    <w:rsid w:val="00B30D43"/>
    <w:rsid w:val="00B352C6"/>
    <w:rsid w:val="00B3713E"/>
    <w:rsid w:val="00B40EC3"/>
    <w:rsid w:val="00B42FA6"/>
    <w:rsid w:val="00B50C99"/>
    <w:rsid w:val="00B525A4"/>
    <w:rsid w:val="00B526A4"/>
    <w:rsid w:val="00B5433F"/>
    <w:rsid w:val="00B609A5"/>
    <w:rsid w:val="00B6408D"/>
    <w:rsid w:val="00B67EDA"/>
    <w:rsid w:val="00B73A1E"/>
    <w:rsid w:val="00B8386F"/>
    <w:rsid w:val="00B84A3F"/>
    <w:rsid w:val="00B84F1E"/>
    <w:rsid w:val="00B91BFA"/>
    <w:rsid w:val="00B9679C"/>
    <w:rsid w:val="00B96CF2"/>
    <w:rsid w:val="00BA241A"/>
    <w:rsid w:val="00BA29A5"/>
    <w:rsid w:val="00BB38BB"/>
    <w:rsid w:val="00BB6E1C"/>
    <w:rsid w:val="00BC62CB"/>
    <w:rsid w:val="00BC70B0"/>
    <w:rsid w:val="00BD71A9"/>
    <w:rsid w:val="00BF3A36"/>
    <w:rsid w:val="00BF408F"/>
    <w:rsid w:val="00BF677E"/>
    <w:rsid w:val="00BF7151"/>
    <w:rsid w:val="00C0225D"/>
    <w:rsid w:val="00C06E82"/>
    <w:rsid w:val="00C077F2"/>
    <w:rsid w:val="00C10E5B"/>
    <w:rsid w:val="00C15C3B"/>
    <w:rsid w:val="00C176D1"/>
    <w:rsid w:val="00C22D7A"/>
    <w:rsid w:val="00C249D6"/>
    <w:rsid w:val="00C34EC5"/>
    <w:rsid w:val="00C36917"/>
    <w:rsid w:val="00C36B75"/>
    <w:rsid w:val="00C3738C"/>
    <w:rsid w:val="00C44DDE"/>
    <w:rsid w:val="00C457FB"/>
    <w:rsid w:val="00C61449"/>
    <w:rsid w:val="00C632FB"/>
    <w:rsid w:val="00C65B8B"/>
    <w:rsid w:val="00C660CB"/>
    <w:rsid w:val="00C73A5C"/>
    <w:rsid w:val="00C742B4"/>
    <w:rsid w:val="00C766E4"/>
    <w:rsid w:val="00C80ED8"/>
    <w:rsid w:val="00C85CEC"/>
    <w:rsid w:val="00C95F2E"/>
    <w:rsid w:val="00CA637F"/>
    <w:rsid w:val="00CB254E"/>
    <w:rsid w:val="00CC2CC4"/>
    <w:rsid w:val="00CD300C"/>
    <w:rsid w:val="00CE0F68"/>
    <w:rsid w:val="00CE413F"/>
    <w:rsid w:val="00CF4211"/>
    <w:rsid w:val="00D00B90"/>
    <w:rsid w:val="00D0189D"/>
    <w:rsid w:val="00D054C3"/>
    <w:rsid w:val="00D20E38"/>
    <w:rsid w:val="00D25313"/>
    <w:rsid w:val="00D30DC1"/>
    <w:rsid w:val="00D362E3"/>
    <w:rsid w:val="00D4098A"/>
    <w:rsid w:val="00D50CD6"/>
    <w:rsid w:val="00D514C4"/>
    <w:rsid w:val="00D51F78"/>
    <w:rsid w:val="00D60451"/>
    <w:rsid w:val="00D73F74"/>
    <w:rsid w:val="00D7400C"/>
    <w:rsid w:val="00D82A42"/>
    <w:rsid w:val="00D9584F"/>
    <w:rsid w:val="00D978C0"/>
    <w:rsid w:val="00DA05CF"/>
    <w:rsid w:val="00DA2B26"/>
    <w:rsid w:val="00DA70B2"/>
    <w:rsid w:val="00DA7FF5"/>
    <w:rsid w:val="00DB2D82"/>
    <w:rsid w:val="00DC1BA2"/>
    <w:rsid w:val="00DD747A"/>
    <w:rsid w:val="00DE7BE2"/>
    <w:rsid w:val="00DF51B7"/>
    <w:rsid w:val="00DF76BA"/>
    <w:rsid w:val="00E010C1"/>
    <w:rsid w:val="00E05D18"/>
    <w:rsid w:val="00E066FC"/>
    <w:rsid w:val="00E07445"/>
    <w:rsid w:val="00E078FF"/>
    <w:rsid w:val="00E11520"/>
    <w:rsid w:val="00E21D3A"/>
    <w:rsid w:val="00E2285F"/>
    <w:rsid w:val="00E23939"/>
    <w:rsid w:val="00E24091"/>
    <w:rsid w:val="00E303DD"/>
    <w:rsid w:val="00E32F66"/>
    <w:rsid w:val="00E357D4"/>
    <w:rsid w:val="00E472E7"/>
    <w:rsid w:val="00E5182B"/>
    <w:rsid w:val="00E51E20"/>
    <w:rsid w:val="00E56795"/>
    <w:rsid w:val="00E6538C"/>
    <w:rsid w:val="00E73B6F"/>
    <w:rsid w:val="00E74A73"/>
    <w:rsid w:val="00E76689"/>
    <w:rsid w:val="00E76B95"/>
    <w:rsid w:val="00E76E51"/>
    <w:rsid w:val="00E80A06"/>
    <w:rsid w:val="00E85FED"/>
    <w:rsid w:val="00E91E9E"/>
    <w:rsid w:val="00E93AE1"/>
    <w:rsid w:val="00EA0994"/>
    <w:rsid w:val="00EA2F48"/>
    <w:rsid w:val="00EA32A8"/>
    <w:rsid w:val="00EA6914"/>
    <w:rsid w:val="00EB4601"/>
    <w:rsid w:val="00EC2E8C"/>
    <w:rsid w:val="00ED20FB"/>
    <w:rsid w:val="00ED3FEF"/>
    <w:rsid w:val="00ED6600"/>
    <w:rsid w:val="00EF638D"/>
    <w:rsid w:val="00EF66F9"/>
    <w:rsid w:val="00F020BF"/>
    <w:rsid w:val="00F14165"/>
    <w:rsid w:val="00F15B2C"/>
    <w:rsid w:val="00F16257"/>
    <w:rsid w:val="00F168F5"/>
    <w:rsid w:val="00F208F8"/>
    <w:rsid w:val="00F2096C"/>
    <w:rsid w:val="00F25EBB"/>
    <w:rsid w:val="00F33B43"/>
    <w:rsid w:val="00F4307C"/>
    <w:rsid w:val="00F46036"/>
    <w:rsid w:val="00F50C99"/>
    <w:rsid w:val="00F63BFD"/>
    <w:rsid w:val="00F64616"/>
    <w:rsid w:val="00F65553"/>
    <w:rsid w:val="00F74473"/>
    <w:rsid w:val="00F7591C"/>
    <w:rsid w:val="00F76012"/>
    <w:rsid w:val="00F76F1B"/>
    <w:rsid w:val="00F83D83"/>
    <w:rsid w:val="00FA44A4"/>
    <w:rsid w:val="00FA5835"/>
    <w:rsid w:val="00FA7CDF"/>
    <w:rsid w:val="00FB1D6B"/>
    <w:rsid w:val="00FB4A1A"/>
    <w:rsid w:val="00FD7726"/>
    <w:rsid w:val="00FE29AE"/>
    <w:rsid w:val="00FF19D5"/>
    <w:rsid w:val="00FF70C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3686B6F"/>
  <w15:docId w15:val="{8C34F5D9-0D06-4D4B-BE09-5FAB770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A83"/>
  </w:style>
  <w:style w:type="paragraph" w:styleId="Nagwek6">
    <w:name w:val="heading 6"/>
    <w:basedOn w:val="Normalny"/>
    <w:next w:val="Normalny"/>
    <w:link w:val="Nagwek6Znak"/>
    <w:qFormat/>
    <w:rsid w:val="00CB254E"/>
    <w:pPr>
      <w:keepNext/>
      <w:pBdr>
        <w:top w:val="single" w:sz="18" w:space="1" w:color="auto"/>
        <w:left w:val="single" w:sz="18" w:space="1" w:color="auto"/>
        <w:right w:val="single" w:sz="18" w:space="1" w:color="auto"/>
      </w:pBdr>
      <w:jc w:val="center"/>
      <w:outlineLvl w:val="5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7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6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F50"/>
  </w:style>
  <w:style w:type="paragraph" w:styleId="Stopka">
    <w:name w:val="footer"/>
    <w:basedOn w:val="Normalny"/>
    <w:link w:val="StopkaZnak"/>
    <w:uiPriority w:val="99"/>
    <w:unhideWhenUsed/>
    <w:rsid w:val="00746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50"/>
  </w:style>
  <w:style w:type="character" w:styleId="Hipercze">
    <w:name w:val="Hyperlink"/>
    <w:basedOn w:val="Domylnaczcionkaakapitu"/>
    <w:uiPriority w:val="99"/>
    <w:unhideWhenUsed/>
    <w:rsid w:val="00042D75"/>
    <w:rPr>
      <w:color w:val="0000FF" w:themeColor="hyperlink"/>
      <w:u w:val="single"/>
    </w:rPr>
  </w:style>
  <w:style w:type="paragraph" w:styleId="Adresnakopercie">
    <w:name w:val="envelope address"/>
    <w:basedOn w:val="Normalny"/>
    <w:semiHidden/>
    <w:rsid w:val="00632B43"/>
    <w:pPr>
      <w:framePr w:w="7938" w:h="1985" w:hRule="exact" w:hSpace="141" w:wrap="auto" w:hAnchor="page" w:xAlign="center" w:yAlign="bottom"/>
      <w:spacing w:line="280" w:lineRule="exact"/>
    </w:pPr>
    <w:rPr>
      <w:rFonts w:ascii="Verdana" w:eastAsia="Times New Roman" w:hAnsi="Verdana" w:cs="Times New Roman"/>
      <w:sz w:val="18"/>
      <w:szCs w:val="18"/>
      <w:lang w:val="de-DE" w:eastAsia="de-DE"/>
    </w:rPr>
  </w:style>
  <w:style w:type="paragraph" w:customStyle="1" w:styleId="Default">
    <w:name w:val="Default"/>
    <w:rsid w:val="00B838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86F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B254E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rsid w:val="00C077F2"/>
    <w:pPr>
      <w:jc w:val="both"/>
    </w:pPr>
    <w:rPr>
      <w:rFonts w:ascii="Comic Sans MS" w:eastAsia="Times New Roman" w:hAnsi="Comic Sans MS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77F2"/>
    <w:rPr>
      <w:rFonts w:ascii="Comic Sans MS" w:eastAsia="Times New Roman" w:hAnsi="Comic Sans MS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rsid w:val="00A842DB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10A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73B6F"/>
    <w:rPr>
      <w:b/>
      <w:bCs/>
    </w:rPr>
  </w:style>
  <w:style w:type="character" w:customStyle="1" w:styleId="hps">
    <w:name w:val="hps"/>
    <w:basedOn w:val="Domylnaczcionkaakapitu"/>
    <w:rsid w:val="00023BF8"/>
  </w:style>
  <w:style w:type="character" w:customStyle="1" w:styleId="shorttext">
    <w:name w:val="short_text"/>
    <w:rsid w:val="00023BF8"/>
  </w:style>
  <w:style w:type="character" w:customStyle="1" w:styleId="alt-edited">
    <w:name w:val="alt-edited"/>
    <w:rsid w:val="0081247A"/>
  </w:style>
  <w:style w:type="paragraph" w:styleId="Zwykytekst">
    <w:name w:val="Plain Text"/>
    <w:basedOn w:val="Normalny"/>
    <w:link w:val="ZwykytekstZnak"/>
    <w:uiPriority w:val="99"/>
    <w:unhideWhenUsed/>
    <w:rsid w:val="00B50C9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0C99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BDE5-F5D7-45C5-A5A4-F5203149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DK-12</dc:creator>
  <cp:lastModifiedBy>Cridum</cp:lastModifiedBy>
  <cp:revision>32</cp:revision>
  <cp:lastPrinted>2017-12-15T10:05:00Z</cp:lastPrinted>
  <dcterms:created xsi:type="dcterms:W3CDTF">2017-10-13T07:26:00Z</dcterms:created>
  <dcterms:modified xsi:type="dcterms:W3CDTF">2018-12-13T12:10:00Z</dcterms:modified>
</cp:coreProperties>
</file>